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</w:t>
      </w:r>
      <w:r w:rsidR="005F1E18">
        <w:rPr>
          <w:b/>
          <w:color w:val="000000"/>
          <w:sz w:val="20"/>
          <w:szCs w:val="20"/>
        </w:rPr>
        <w:t>чины значимости критериев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437CB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E30EF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5F1E18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5F1E18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5F1E18" w:rsidRDefault="008549DA" w:rsidP="005F1E18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85%</w:t>
            </w:r>
          </w:p>
        </w:tc>
      </w:tr>
      <w:tr w:rsidR="009437CB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5F1E18" w:rsidRDefault="005F1E18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5F1E18">
              <w:rPr>
                <w:rFonts w:eastAsia="Calibri"/>
                <w:sz w:val="20"/>
                <w:szCs w:val="20"/>
              </w:rPr>
              <w:t>Объем авансирования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5F1E18" w:rsidRDefault="008549DA" w:rsidP="005F1E18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15%</w:t>
            </w:r>
          </w:p>
        </w:tc>
      </w:tr>
      <w:tr w:rsidR="009437CB" w:rsidRPr="001E30EF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2636CB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="005F1E18">
        <w:rPr>
          <w:rFonts w:eastAsia="Calibri"/>
          <w:sz w:val="20"/>
          <w:szCs w:val="20"/>
          <w:lang w:eastAsia="en-US"/>
        </w:rPr>
        <w:t xml:space="preserve"> </w:t>
      </w:r>
      <w:r w:rsidRPr="00BA1B15">
        <w:rPr>
          <w:rFonts w:eastAsia="Calibri"/>
          <w:sz w:val="20"/>
          <w:szCs w:val="20"/>
          <w:lang w:eastAsia="en-US"/>
        </w:rPr>
        <w:t>–</w:t>
      </w:r>
      <w:r w:rsidR="005F1E18">
        <w:rPr>
          <w:rFonts w:eastAsia="Calibri"/>
          <w:sz w:val="20"/>
          <w:szCs w:val="20"/>
          <w:lang w:eastAsia="en-US"/>
        </w:rPr>
        <w:t xml:space="preserve"> </w:t>
      </w:r>
      <w:r w:rsidRPr="00BA1B15">
        <w:rPr>
          <w:rFonts w:eastAsia="Calibri"/>
          <w:sz w:val="20"/>
          <w:szCs w:val="20"/>
          <w:lang w:eastAsia="en-US"/>
        </w:rPr>
        <w:t>максимальная цена договора</w:t>
      </w:r>
      <w:r w:rsidR="005F1E18">
        <w:rPr>
          <w:rFonts w:eastAsia="Calibri"/>
          <w:sz w:val="20"/>
          <w:szCs w:val="20"/>
          <w:lang w:eastAsia="en-US"/>
        </w:rPr>
        <w:t xml:space="preserve"> </w:t>
      </w:r>
      <w:r w:rsidR="005F1E18" w:rsidRPr="004F7BEB">
        <w:rPr>
          <w:rFonts w:eastAsia="Calibri"/>
          <w:sz w:val="20"/>
          <w:szCs w:val="20"/>
          <w:lang w:eastAsia="en-US"/>
        </w:rPr>
        <w:t>из предложен</w:t>
      </w:r>
      <w:r w:rsidR="005F1E18">
        <w:rPr>
          <w:rFonts w:eastAsia="Calibri"/>
          <w:sz w:val="20"/>
          <w:szCs w:val="20"/>
          <w:lang w:eastAsia="en-US"/>
        </w:rPr>
        <w:t xml:space="preserve">ных </w:t>
      </w:r>
      <w:r w:rsidR="005F1E18" w:rsidRPr="004F7BEB">
        <w:rPr>
          <w:rFonts w:eastAsia="Calibri"/>
          <w:sz w:val="20"/>
          <w:szCs w:val="20"/>
          <w:lang w:eastAsia="en-US"/>
        </w:rPr>
        <w:t>участниками закупки</w:t>
      </w:r>
      <w:r w:rsidR="005F1E18"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</w:t>
      </w:r>
      <w:r w:rsidR="0015202C" w:rsidRPr="00BA1B15">
        <w:rPr>
          <w:rFonts w:eastAsia="Calibri"/>
          <w:sz w:val="20"/>
          <w:szCs w:val="20"/>
          <w:lang w:eastAsia="en-US"/>
        </w:rPr>
        <w:t>ая цена договора</w:t>
      </w:r>
      <w:r w:rsidR="0015202C">
        <w:rPr>
          <w:rFonts w:eastAsia="Calibri"/>
          <w:sz w:val="20"/>
          <w:szCs w:val="20"/>
          <w:lang w:eastAsia="en-US"/>
        </w:rPr>
        <w:t xml:space="preserve"> </w:t>
      </w:r>
      <w:r w:rsidR="0015202C" w:rsidRPr="004F7BEB">
        <w:rPr>
          <w:rFonts w:eastAsia="Calibri"/>
          <w:sz w:val="20"/>
          <w:szCs w:val="20"/>
          <w:lang w:eastAsia="en-US"/>
        </w:rPr>
        <w:t>из предложен</w:t>
      </w:r>
      <w:r w:rsidR="0015202C">
        <w:rPr>
          <w:rFonts w:eastAsia="Calibri"/>
          <w:sz w:val="20"/>
          <w:szCs w:val="20"/>
          <w:lang w:eastAsia="en-US"/>
        </w:rPr>
        <w:t xml:space="preserve">ных </w:t>
      </w:r>
      <w:r w:rsidRPr="004F7BEB">
        <w:rPr>
          <w:rFonts w:eastAsia="Calibri"/>
          <w:sz w:val="20"/>
          <w:szCs w:val="20"/>
          <w:lang w:eastAsia="en-US"/>
        </w:rPr>
        <w:t>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F30B7E" w:rsidRPr="00BA1B15" w:rsidRDefault="00F30B7E" w:rsidP="009437C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BA1B15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Объем авансирования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9437CB" w:rsidRDefault="009437CB" w:rsidP="009437CB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9437CB" w:rsidRDefault="002636CB" w:rsidP="009437CB">
      <w:pPr>
        <w:pStyle w:val="a5"/>
        <w:autoSpaceDN w:val="0"/>
        <w:ind w:left="0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Rс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437CB" w:rsidRDefault="009437CB" w:rsidP="009437CB">
      <w:pPr>
        <w:pStyle w:val="a5"/>
        <w:ind w:left="0" w:firstLine="567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9437CB" w:rsidRPr="00BA1B15" w:rsidRDefault="009437CB" w:rsidP="009437CB">
      <w:pPr>
        <w:pStyle w:val="a5"/>
        <w:ind w:left="0" w:firstLine="567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9437CB" w:rsidRPr="00BA1B15" w:rsidRDefault="009437CB" w:rsidP="009437CB">
      <w:pPr>
        <w:pStyle w:val="a5"/>
        <w:ind w:left="0" w:firstLine="567"/>
        <w:rPr>
          <w:sz w:val="20"/>
          <w:szCs w:val="20"/>
          <w:vertAlign w:val="subscript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максимальный объем авансирования от суммы договора</w:t>
      </w:r>
      <w:r w:rsidRPr="00BA1B15">
        <w:rPr>
          <w:sz w:val="20"/>
          <w:szCs w:val="20"/>
        </w:rPr>
        <w:t xml:space="preserve"> (</w:t>
      </w:r>
      <w:r w:rsidR="004A4430">
        <w:rPr>
          <w:sz w:val="20"/>
          <w:szCs w:val="20"/>
        </w:rPr>
        <w:t>5</w:t>
      </w:r>
      <w:bookmarkStart w:id="0" w:name="_GoBack"/>
      <w:bookmarkEnd w:id="0"/>
      <w:r w:rsidR="00080D75">
        <w:rPr>
          <w:sz w:val="20"/>
          <w:szCs w:val="20"/>
        </w:rPr>
        <w:t>0</w:t>
      </w:r>
      <w:r>
        <w:rPr>
          <w:sz w:val="20"/>
          <w:szCs w:val="20"/>
        </w:rPr>
        <w:t>%</w:t>
      </w:r>
      <w:r w:rsidRPr="00BA1B15">
        <w:rPr>
          <w:sz w:val="20"/>
          <w:szCs w:val="20"/>
        </w:rPr>
        <w:t>).</w:t>
      </w:r>
    </w:p>
    <w:p w:rsidR="009437CB" w:rsidRDefault="009437CB" w:rsidP="009437CB">
      <w:pPr>
        <w:pStyle w:val="a5"/>
        <w:ind w:left="0" w:firstLine="567"/>
        <w:rPr>
          <w:sz w:val="20"/>
          <w:szCs w:val="20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>- предложение у</w:t>
      </w:r>
      <w:r w:rsidRPr="00971FE3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 xml:space="preserve">i-го </w:t>
      </w:r>
      <w:r w:rsidR="00BE776C">
        <w:rPr>
          <w:sz w:val="20"/>
          <w:szCs w:val="20"/>
        </w:rPr>
        <w:t>у</w:t>
      </w:r>
      <w:r w:rsidRPr="00BA1B15">
        <w:rPr>
          <w:sz w:val="20"/>
          <w:szCs w:val="20"/>
        </w:rPr>
        <w:t xml:space="preserve">частника </w:t>
      </w:r>
      <w:r>
        <w:rPr>
          <w:sz w:val="20"/>
          <w:szCs w:val="20"/>
        </w:rPr>
        <w:t>по объему авансирования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в процентах</w:t>
      </w:r>
      <w:r w:rsidRPr="00BA1B15">
        <w:rPr>
          <w:sz w:val="20"/>
          <w:szCs w:val="20"/>
        </w:rPr>
        <w:t>).</w:t>
      </w:r>
    </w:p>
    <w:p w:rsidR="00BE776C" w:rsidRDefault="009437CB" w:rsidP="00226396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sz w:val="20"/>
          <w:szCs w:val="20"/>
        </w:rPr>
        <w:t>Объем авансирования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BE776C" w:rsidRDefault="00BE776C" w:rsidP="00226396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Остаток оплаты </w:t>
      </w:r>
      <w:r w:rsidRPr="00BE776C">
        <w:rPr>
          <w:rFonts w:eastAsia="Calibri"/>
          <w:sz w:val="20"/>
          <w:szCs w:val="20"/>
          <w:lang w:eastAsia="en-US"/>
        </w:rPr>
        <w:t xml:space="preserve">от стоимости договора </w:t>
      </w:r>
      <w:r>
        <w:rPr>
          <w:rFonts w:eastAsia="Calibri"/>
          <w:sz w:val="20"/>
          <w:szCs w:val="20"/>
          <w:lang w:eastAsia="en-US"/>
        </w:rPr>
        <w:t>за вычетом объема авансирования</w:t>
      </w:r>
      <w:r w:rsidR="00ED0FB7">
        <w:rPr>
          <w:rFonts w:eastAsia="Calibri"/>
          <w:sz w:val="20"/>
          <w:szCs w:val="20"/>
          <w:lang w:eastAsia="en-US"/>
        </w:rPr>
        <w:t>,</w:t>
      </w:r>
      <w:r>
        <w:rPr>
          <w:rFonts w:eastAsia="Calibri"/>
          <w:sz w:val="20"/>
          <w:szCs w:val="20"/>
          <w:lang w:eastAsia="en-US"/>
        </w:rPr>
        <w:t xml:space="preserve"> предложенного участнико</w:t>
      </w:r>
      <w:r w:rsidR="00ED0FB7">
        <w:rPr>
          <w:rFonts w:eastAsia="Calibri"/>
          <w:sz w:val="20"/>
          <w:szCs w:val="20"/>
          <w:lang w:eastAsia="en-US"/>
        </w:rPr>
        <w:t>м,</w:t>
      </w:r>
      <w:r>
        <w:rPr>
          <w:rFonts w:eastAsia="Calibri"/>
          <w:sz w:val="20"/>
          <w:szCs w:val="20"/>
          <w:lang w:eastAsia="en-US"/>
        </w:rPr>
        <w:t xml:space="preserve"> оплачивается</w:t>
      </w:r>
      <w:r w:rsidR="00ED0FB7">
        <w:rPr>
          <w:rFonts w:eastAsia="Calibri"/>
          <w:sz w:val="20"/>
          <w:szCs w:val="20"/>
          <w:lang w:eastAsia="en-US"/>
        </w:rPr>
        <w:t xml:space="preserve"> согласно условиям договора</w:t>
      </w:r>
      <w:r>
        <w:rPr>
          <w:rFonts w:eastAsia="Calibri"/>
          <w:sz w:val="20"/>
          <w:szCs w:val="20"/>
          <w:lang w:eastAsia="en-US"/>
        </w:rPr>
        <w:t>.</w:t>
      </w:r>
    </w:p>
    <w:sectPr w:rsidR="00BE776C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6CB" w:rsidRDefault="002636CB" w:rsidP="00283C6F">
      <w:r>
        <w:separator/>
      </w:r>
    </w:p>
  </w:endnote>
  <w:endnote w:type="continuationSeparator" w:id="0">
    <w:p w:rsidR="002636CB" w:rsidRDefault="002636CB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6CB" w:rsidRDefault="002636CB" w:rsidP="00283C6F">
      <w:r>
        <w:separator/>
      </w:r>
    </w:p>
  </w:footnote>
  <w:footnote w:type="continuationSeparator" w:id="0">
    <w:p w:rsidR="002636CB" w:rsidRDefault="002636CB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3E0051B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1069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8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F9F3900"/>
    <w:multiLevelType w:val="hybridMultilevel"/>
    <w:tmpl w:val="3B1C24C6"/>
    <w:lvl w:ilvl="0" w:tplc="8982CF2C">
      <w:start w:val="1"/>
      <w:numFmt w:val="decimal"/>
      <w:lvlText w:val="%1."/>
      <w:lvlJc w:val="left"/>
      <w:pPr>
        <w:ind w:left="1069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11"/>
  </w:num>
  <w:num w:numId="5">
    <w:abstractNumId w:val="10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8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7"/>
  </w:num>
  <w:num w:numId="15">
    <w:abstractNumId w:val="5"/>
  </w:num>
  <w:num w:numId="16">
    <w:abstractNumId w:val="1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33349"/>
    <w:rsid w:val="0006294B"/>
    <w:rsid w:val="00073753"/>
    <w:rsid w:val="00080D75"/>
    <w:rsid w:val="000B63DA"/>
    <w:rsid w:val="000E1060"/>
    <w:rsid w:val="0015202C"/>
    <w:rsid w:val="001C682D"/>
    <w:rsid w:val="001D6CC8"/>
    <w:rsid w:val="00226396"/>
    <w:rsid w:val="002636CB"/>
    <w:rsid w:val="00283C6F"/>
    <w:rsid w:val="00361B7E"/>
    <w:rsid w:val="003901CF"/>
    <w:rsid w:val="003C2AF0"/>
    <w:rsid w:val="004409B0"/>
    <w:rsid w:val="00474A51"/>
    <w:rsid w:val="0047776B"/>
    <w:rsid w:val="004A4430"/>
    <w:rsid w:val="004D24B7"/>
    <w:rsid w:val="004D2807"/>
    <w:rsid w:val="004F7BEB"/>
    <w:rsid w:val="00546FE4"/>
    <w:rsid w:val="005B53A8"/>
    <w:rsid w:val="005B5483"/>
    <w:rsid w:val="005F1E18"/>
    <w:rsid w:val="00613BBD"/>
    <w:rsid w:val="0061448B"/>
    <w:rsid w:val="00620A0B"/>
    <w:rsid w:val="00662418"/>
    <w:rsid w:val="00706AE0"/>
    <w:rsid w:val="007612E9"/>
    <w:rsid w:val="007625BC"/>
    <w:rsid w:val="00776A43"/>
    <w:rsid w:val="007A6DA5"/>
    <w:rsid w:val="007C27EE"/>
    <w:rsid w:val="007E6EE6"/>
    <w:rsid w:val="007F4666"/>
    <w:rsid w:val="007F5C28"/>
    <w:rsid w:val="008549DA"/>
    <w:rsid w:val="008B7981"/>
    <w:rsid w:val="008B7C2C"/>
    <w:rsid w:val="00923355"/>
    <w:rsid w:val="00940810"/>
    <w:rsid w:val="009437CB"/>
    <w:rsid w:val="009A1FB8"/>
    <w:rsid w:val="009D0403"/>
    <w:rsid w:val="009D5EDB"/>
    <w:rsid w:val="00A013B1"/>
    <w:rsid w:val="00A70C6B"/>
    <w:rsid w:val="00A90826"/>
    <w:rsid w:val="00A916CF"/>
    <w:rsid w:val="00AE2065"/>
    <w:rsid w:val="00AE2CCF"/>
    <w:rsid w:val="00B53783"/>
    <w:rsid w:val="00B85224"/>
    <w:rsid w:val="00B86F55"/>
    <w:rsid w:val="00BE776C"/>
    <w:rsid w:val="00BF0362"/>
    <w:rsid w:val="00C23151"/>
    <w:rsid w:val="00CB1039"/>
    <w:rsid w:val="00D36F8A"/>
    <w:rsid w:val="00E21E7C"/>
    <w:rsid w:val="00E40B27"/>
    <w:rsid w:val="00ED0FB7"/>
    <w:rsid w:val="00F30B7E"/>
    <w:rsid w:val="00F675EE"/>
    <w:rsid w:val="00FA0182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B984D-E3C9-40AE-95F8-04C15D87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BBD90-FBDA-4113-A86B-BBCBE3C68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Волнянская Айталыына Ивановна</cp:lastModifiedBy>
  <cp:revision>7</cp:revision>
  <dcterms:created xsi:type="dcterms:W3CDTF">2023-05-30T09:40:00Z</dcterms:created>
  <dcterms:modified xsi:type="dcterms:W3CDTF">2024-10-18T00:28:00Z</dcterms:modified>
</cp:coreProperties>
</file>